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10" w:rsidRDefault="00394AB3" w:rsidP="00394AB3">
      <w:pPr>
        <w:pStyle w:val="1"/>
        <w:spacing w:line="300" w:lineRule="auto"/>
        <w:rPr>
          <w:rFonts w:ascii="宋体" w:hAnsi="宋体"/>
          <w:sz w:val="44"/>
          <w:szCs w:val="44"/>
        </w:rPr>
      </w:pPr>
      <w:r w:rsidRPr="00394AB3">
        <w:rPr>
          <w:rFonts w:ascii="宋体" w:hAnsi="宋体" w:hint="eastAsia"/>
          <w:sz w:val="44"/>
          <w:szCs w:val="44"/>
        </w:rPr>
        <w:t>深圳福田罗湖南山区域主要通道节点交通改善实施方案</w:t>
      </w:r>
      <w:r w:rsidR="00F40410">
        <w:rPr>
          <w:rFonts w:ascii="宋体" w:hAnsi="宋体" w:hint="eastAsia"/>
          <w:sz w:val="44"/>
          <w:szCs w:val="44"/>
        </w:rPr>
        <w:t>采购公告</w:t>
      </w:r>
    </w:p>
    <w:p w:rsidR="00394AB3" w:rsidRDefault="00394AB3" w:rsidP="00394AB3">
      <w:pPr>
        <w:spacing w:line="360" w:lineRule="auto"/>
        <w:rPr>
          <w:rFonts w:ascii="宋体" w:hAnsi="宋体"/>
          <w:szCs w:val="21"/>
        </w:rPr>
      </w:pPr>
      <w:r>
        <w:rPr>
          <w:rFonts w:ascii="宋体" w:hAnsi="宋体" w:hint="eastAsia"/>
          <w:szCs w:val="21"/>
        </w:rPr>
        <w:t>一、项目概况</w:t>
      </w:r>
    </w:p>
    <w:p w:rsidR="00394AB3" w:rsidRDefault="00394AB3" w:rsidP="00394AB3">
      <w:pPr>
        <w:spacing w:line="360" w:lineRule="auto"/>
        <w:ind w:firstLineChars="200" w:firstLine="420"/>
        <w:rPr>
          <w:rFonts w:hint="eastAsia"/>
          <w:color w:val="000000"/>
        </w:rPr>
      </w:pPr>
      <w:r>
        <w:rPr>
          <w:rFonts w:ascii="宋体" w:hAnsi="宋体"/>
          <w:szCs w:val="21"/>
        </w:rPr>
        <w:t>1</w:t>
      </w:r>
      <w:r>
        <w:rPr>
          <w:rFonts w:ascii="宋体" w:hAnsi="宋体" w:hint="eastAsia"/>
          <w:szCs w:val="21"/>
        </w:rPr>
        <w:t>、采购编号：</w:t>
      </w:r>
      <w:r>
        <w:rPr>
          <w:color w:val="000000"/>
        </w:rPr>
        <w:t>SGGF[2019]019</w:t>
      </w:r>
    </w:p>
    <w:p w:rsidR="00394AB3" w:rsidRDefault="00394AB3" w:rsidP="00394AB3">
      <w:pPr>
        <w:spacing w:line="360" w:lineRule="auto"/>
        <w:ind w:firstLineChars="200" w:firstLine="420"/>
        <w:rPr>
          <w:rFonts w:ascii="宋体" w:hAnsi="宋体"/>
          <w:szCs w:val="21"/>
        </w:rPr>
      </w:pPr>
      <w:r>
        <w:rPr>
          <w:rFonts w:ascii="宋体" w:hAnsi="宋体" w:hint="eastAsia"/>
          <w:szCs w:val="21"/>
        </w:rPr>
        <w:t>2、项目名称：</w:t>
      </w:r>
      <w:r>
        <w:rPr>
          <w:rFonts w:hint="eastAsia"/>
          <w:color w:val="000000"/>
        </w:rPr>
        <w:t>深圳福田罗湖南山区域主要通道节点交通改善实施方案</w:t>
      </w:r>
    </w:p>
    <w:p w:rsidR="00394AB3" w:rsidRDefault="00394AB3" w:rsidP="00394AB3">
      <w:pPr>
        <w:spacing w:line="360" w:lineRule="auto"/>
        <w:ind w:firstLineChars="200" w:firstLine="420"/>
        <w:rPr>
          <w:rFonts w:hint="eastAsia"/>
          <w:kern w:val="0"/>
        </w:rPr>
      </w:pPr>
      <w:r>
        <w:rPr>
          <w:rFonts w:ascii="宋体" w:hAnsi="宋体" w:hint="eastAsia"/>
          <w:szCs w:val="21"/>
        </w:rPr>
        <w:t>3、采购内容：</w:t>
      </w:r>
      <w:r>
        <w:rPr>
          <w:rFonts w:hint="eastAsia"/>
        </w:rPr>
        <w:t>开展</w:t>
      </w:r>
      <w:r>
        <w:rPr>
          <w:rFonts w:hint="eastAsia"/>
          <w:color w:val="000000"/>
        </w:rPr>
        <w:t>深圳福田罗湖南山区域主要通道节点交通改善实施方案编制工作</w:t>
      </w:r>
    </w:p>
    <w:p w:rsidR="00394AB3" w:rsidRDefault="00394AB3" w:rsidP="00394AB3">
      <w:pPr>
        <w:spacing w:line="360" w:lineRule="auto"/>
        <w:ind w:firstLineChars="200" w:firstLine="420"/>
        <w:rPr>
          <w:rFonts w:ascii="宋体" w:hAnsi="宋体" w:hint="eastAsia"/>
          <w:szCs w:val="21"/>
        </w:rPr>
      </w:pPr>
      <w:r>
        <w:rPr>
          <w:rFonts w:ascii="宋体" w:hAnsi="宋体" w:hint="eastAsia"/>
          <w:szCs w:val="21"/>
        </w:rPr>
        <w:t>4、预算限额：人民币壹佰捌拾贰万元整（￥1,820,000.00元）</w:t>
      </w:r>
    </w:p>
    <w:p w:rsidR="00394AB3" w:rsidRDefault="00394AB3" w:rsidP="00394AB3">
      <w:pPr>
        <w:spacing w:line="360" w:lineRule="auto"/>
        <w:ind w:firstLineChars="200" w:firstLine="420"/>
        <w:rPr>
          <w:rFonts w:ascii="宋体" w:hAnsi="宋体" w:cs="宋体" w:hint="eastAsia"/>
          <w:kern w:val="0"/>
          <w:szCs w:val="21"/>
        </w:rPr>
      </w:pPr>
      <w:r>
        <w:rPr>
          <w:rFonts w:ascii="宋体" w:hAnsi="宋体" w:hint="eastAsia"/>
          <w:szCs w:val="21"/>
        </w:rPr>
        <w:t>5、采购人：</w:t>
      </w:r>
      <w:r>
        <w:rPr>
          <w:rFonts w:hint="eastAsia"/>
          <w:color w:val="000000"/>
        </w:rPr>
        <w:t>深圳市交通运输局</w:t>
      </w:r>
    </w:p>
    <w:p w:rsidR="00394AB3" w:rsidRDefault="00394AB3" w:rsidP="00394AB3">
      <w:pPr>
        <w:spacing w:line="360" w:lineRule="auto"/>
        <w:ind w:firstLineChars="200" w:firstLine="420"/>
        <w:rPr>
          <w:rFonts w:ascii="宋体" w:hAnsi="宋体" w:hint="eastAsia"/>
          <w:szCs w:val="21"/>
        </w:rPr>
      </w:pPr>
      <w:r>
        <w:rPr>
          <w:rFonts w:ascii="宋体" w:hAnsi="宋体" w:hint="eastAsia"/>
          <w:szCs w:val="21"/>
        </w:rPr>
        <w:t>6、采购代理机构：</w:t>
      </w:r>
      <w:r>
        <w:rPr>
          <w:rFonts w:ascii="宋体" w:hAnsi="宋体"/>
          <w:szCs w:val="21"/>
        </w:rPr>
        <w:t>深圳</w:t>
      </w:r>
      <w:r>
        <w:rPr>
          <w:rFonts w:ascii="宋体" w:hAnsi="宋体" w:hint="eastAsia"/>
          <w:szCs w:val="21"/>
        </w:rPr>
        <w:t>高速工程顾问有限公司</w:t>
      </w:r>
    </w:p>
    <w:p w:rsidR="00394AB3" w:rsidRDefault="00394AB3" w:rsidP="00394AB3">
      <w:pPr>
        <w:spacing w:line="360" w:lineRule="auto"/>
        <w:ind w:firstLineChars="200" w:firstLine="420"/>
        <w:rPr>
          <w:rFonts w:ascii="宋体" w:hAnsi="宋体" w:hint="eastAsia"/>
          <w:szCs w:val="21"/>
        </w:rPr>
      </w:pPr>
      <w:r>
        <w:rPr>
          <w:rFonts w:ascii="宋体" w:hAnsi="宋体" w:hint="eastAsia"/>
          <w:szCs w:val="21"/>
        </w:rPr>
        <w:t>7、评标方法：综合评分法</w:t>
      </w:r>
    </w:p>
    <w:p w:rsidR="00394AB3" w:rsidRDefault="00394AB3" w:rsidP="00394AB3">
      <w:pPr>
        <w:numPr>
          <w:ilvl w:val="0"/>
          <w:numId w:val="1"/>
        </w:numPr>
        <w:spacing w:line="360" w:lineRule="auto"/>
        <w:rPr>
          <w:rFonts w:ascii="宋体" w:hAnsi="宋体" w:hint="eastAsia"/>
          <w:szCs w:val="21"/>
        </w:rPr>
      </w:pPr>
      <w:r>
        <w:rPr>
          <w:rFonts w:ascii="宋体" w:hAnsi="宋体" w:hint="eastAsia"/>
          <w:szCs w:val="21"/>
        </w:rPr>
        <w:t>定标方法：授权评审委员会直接确定一名中标人</w:t>
      </w:r>
    </w:p>
    <w:p w:rsidR="00394AB3" w:rsidRDefault="00394AB3" w:rsidP="00394AB3">
      <w:pPr>
        <w:spacing w:line="360" w:lineRule="auto"/>
        <w:ind w:firstLineChars="150" w:firstLine="315"/>
      </w:pPr>
      <w:r>
        <w:rPr>
          <w:rFonts w:ascii="宋体" w:hAnsi="宋体" w:hint="eastAsia"/>
          <w:szCs w:val="21"/>
        </w:rPr>
        <w:t xml:space="preserve"> 9、服 务 期：</w:t>
      </w:r>
      <w:r>
        <w:rPr>
          <w:szCs w:val="21"/>
        </w:rPr>
        <w:t>自合同签定之日</w:t>
      </w:r>
      <w:r>
        <w:rPr>
          <w:szCs w:val="21"/>
        </w:rPr>
        <w:t>12</w:t>
      </w:r>
      <w:r>
        <w:rPr>
          <w:szCs w:val="21"/>
        </w:rPr>
        <w:t>个月内完成。</w:t>
      </w:r>
    </w:p>
    <w:p w:rsidR="00394AB3" w:rsidRDefault="00394AB3" w:rsidP="00394AB3">
      <w:pPr>
        <w:spacing w:line="360" w:lineRule="auto"/>
        <w:rPr>
          <w:rFonts w:ascii="宋体" w:hAnsi="宋体"/>
          <w:szCs w:val="21"/>
        </w:rPr>
      </w:pPr>
      <w:r>
        <w:rPr>
          <w:rFonts w:ascii="宋体" w:hAnsi="宋体" w:hint="eastAsia"/>
          <w:szCs w:val="21"/>
        </w:rPr>
        <w:t>二、投标人资格要求</w:t>
      </w:r>
    </w:p>
    <w:p w:rsidR="00394AB3" w:rsidRDefault="00394AB3" w:rsidP="00394AB3">
      <w:pPr>
        <w:widowControl/>
        <w:spacing w:line="360" w:lineRule="auto"/>
        <w:ind w:leftChars="200" w:left="735" w:hangingChars="150" w:hanging="315"/>
        <w:jc w:val="left"/>
        <w:rPr>
          <w:rFonts w:ascii="宋体" w:hAnsi="宋体"/>
          <w:szCs w:val="21"/>
        </w:rPr>
      </w:pPr>
      <w:r>
        <w:rPr>
          <w:rFonts w:ascii="宋体" w:hAnsi="宋体" w:hint="eastAsia"/>
          <w:szCs w:val="21"/>
        </w:rPr>
        <w:t>1、投标人必须是在中华人民共和国境内注册并合法运作的独立法人机构或是</w:t>
      </w:r>
      <w:r>
        <w:rPr>
          <w:rFonts w:ascii="宋体" w:hAnsi="宋体" w:hint="eastAsia"/>
          <w:color w:val="000000"/>
          <w:szCs w:val="21"/>
        </w:rPr>
        <w:t>具有独立承担民事责任的能力的其它组织</w:t>
      </w:r>
      <w:r>
        <w:rPr>
          <w:rFonts w:ascii="宋体" w:hAnsi="宋体" w:hint="eastAsia"/>
          <w:szCs w:val="21"/>
        </w:rPr>
        <w:t>，且为深圳市政府采购中心的供应商（供应商注册网址：</w:t>
      </w:r>
      <w:hyperlink r:id="rId7" w:history="1">
        <w:r>
          <w:rPr>
            <w:rFonts w:ascii="宋体" w:hAnsi="宋体" w:hint="eastAsia"/>
            <w:szCs w:val="21"/>
          </w:rPr>
          <w:t>http://www.cgzx.sz.gov.cn</w:t>
        </w:r>
      </w:hyperlink>
      <w:r>
        <w:rPr>
          <w:rFonts w:ascii="宋体" w:hAnsi="宋体"/>
          <w:szCs w:val="21"/>
        </w:rPr>
        <w:t>）</w:t>
      </w:r>
      <w:r>
        <w:rPr>
          <w:rFonts w:ascii="宋体" w:hAnsi="宋体" w:hint="eastAsia"/>
          <w:szCs w:val="21"/>
        </w:rPr>
        <w:t>；</w:t>
      </w:r>
      <w:r>
        <w:rPr>
          <w:rFonts w:ascii="宋体" w:hAnsi="宋体" w:hint="eastAsia"/>
          <w:b/>
          <w:szCs w:val="21"/>
        </w:rPr>
        <w:t>（证明文件：须提供营业执照复印件加盖投标人公章；须提供</w:t>
      </w:r>
      <w:r>
        <w:rPr>
          <w:rFonts w:hint="eastAsia"/>
          <w:b/>
        </w:rPr>
        <w:t>深圳市政府采购供应商注册卡（或者在深圳市政府采购网上的注册信息截图）复印件加盖投标人公章</w:t>
      </w:r>
      <w:r>
        <w:rPr>
          <w:rFonts w:ascii="宋体" w:hAnsi="宋体" w:hint="eastAsia"/>
          <w:b/>
          <w:szCs w:val="21"/>
        </w:rPr>
        <w:t>）</w:t>
      </w:r>
    </w:p>
    <w:p w:rsidR="00394AB3" w:rsidRDefault="00394AB3" w:rsidP="00394AB3">
      <w:pPr>
        <w:widowControl/>
        <w:spacing w:line="360" w:lineRule="auto"/>
        <w:ind w:leftChars="200" w:left="735" w:hangingChars="150" w:hanging="315"/>
        <w:jc w:val="left"/>
        <w:rPr>
          <w:rFonts w:ascii="宋体" w:hAnsi="宋体" w:cs="宋体"/>
          <w:color w:val="000000"/>
          <w:kern w:val="0"/>
          <w:szCs w:val="21"/>
        </w:rPr>
      </w:pPr>
      <w:r>
        <w:rPr>
          <w:rFonts w:ascii="宋体" w:hAnsi="宋体" w:hint="eastAsia"/>
          <w:szCs w:val="21"/>
        </w:rPr>
        <w:t>2、</w:t>
      </w:r>
      <w:r>
        <w:rPr>
          <w:rFonts w:hint="eastAsia"/>
        </w:rPr>
        <w:t>投标人必须</w:t>
      </w:r>
      <w:r>
        <w:rPr>
          <w:rFonts w:ascii="宋体" w:hAnsi="宋体" w:cs="宋体" w:hint="eastAsia"/>
          <w:color w:val="000000"/>
          <w:kern w:val="0"/>
          <w:szCs w:val="21"/>
        </w:rPr>
        <w:t>具有城乡规划编制甲级资质或工程咨询单位甲级资信证书。</w:t>
      </w:r>
      <w:r>
        <w:rPr>
          <w:rFonts w:hint="eastAsia"/>
          <w:b/>
        </w:rPr>
        <w:t>（证明文件：须提供有效的资质证书复印件加盖投标人公章，原件备查）；</w:t>
      </w:r>
    </w:p>
    <w:p w:rsidR="00394AB3" w:rsidRDefault="00394AB3" w:rsidP="00394AB3">
      <w:pPr>
        <w:widowControl/>
        <w:spacing w:line="360" w:lineRule="auto"/>
        <w:ind w:leftChars="200" w:left="630" w:hangingChars="100" w:hanging="210"/>
        <w:jc w:val="left"/>
        <w:rPr>
          <w:rFonts w:ascii="宋体" w:hAnsi="宋体"/>
          <w:szCs w:val="21"/>
        </w:rPr>
      </w:pPr>
      <w:r>
        <w:rPr>
          <w:rFonts w:ascii="宋体" w:hAnsi="宋体"/>
          <w:szCs w:val="21"/>
        </w:rPr>
        <w:t>3</w:t>
      </w:r>
      <w:r>
        <w:rPr>
          <w:rFonts w:ascii="宋体" w:hAnsi="宋体" w:hint="eastAsia"/>
          <w:szCs w:val="21"/>
        </w:rPr>
        <w:t>、投标人参与本项目政府采购活动前三年内，在经营活动中没有重大违法记录</w:t>
      </w:r>
      <w:r>
        <w:rPr>
          <w:rFonts w:ascii="宋体" w:hAnsi="宋体" w:hint="eastAsia"/>
          <w:b/>
          <w:szCs w:val="21"/>
        </w:rPr>
        <w:t>（证明文件：须提供《无重大违法记录承诺函》加盖投标人公章，格式详见招标文件）；</w:t>
      </w:r>
    </w:p>
    <w:p w:rsidR="00394AB3" w:rsidRDefault="00394AB3" w:rsidP="00394AB3">
      <w:pPr>
        <w:widowControl/>
        <w:spacing w:line="360" w:lineRule="auto"/>
        <w:ind w:leftChars="200" w:left="735" w:hangingChars="150" w:hanging="315"/>
        <w:jc w:val="left"/>
        <w:rPr>
          <w:rFonts w:ascii="宋体" w:hAnsi="宋体" w:hint="eastAsia"/>
          <w:b/>
          <w:szCs w:val="21"/>
        </w:rPr>
      </w:pPr>
      <w:r>
        <w:rPr>
          <w:rFonts w:ascii="宋体" w:hAnsi="宋体"/>
          <w:szCs w:val="21"/>
        </w:rPr>
        <w:t>4</w:t>
      </w:r>
      <w:r>
        <w:rPr>
          <w:rFonts w:ascii="宋体" w:hAnsi="宋体" w:hint="eastAsia"/>
          <w:szCs w:val="21"/>
        </w:rPr>
        <w:t>、投标人参与本项目政府采购活动时不存在被有关部门禁止参与政府采购活动且在有效期内的情况。</w:t>
      </w:r>
      <w:r>
        <w:rPr>
          <w:rFonts w:ascii="宋体" w:hAnsi="宋体" w:hint="eastAsia"/>
          <w:b/>
          <w:szCs w:val="21"/>
        </w:rPr>
        <w:t>（证明文件：须提供《未被禁止投标承诺函》加盖投标人公章，格式详见招标文件）；</w:t>
      </w:r>
    </w:p>
    <w:p w:rsidR="00394AB3" w:rsidRDefault="00394AB3" w:rsidP="00394AB3">
      <w:pPr>
        <w:widowControl/>
        <w:spacing w:line="360" w:lineRule="auto"/>
        <w:ind w:leftChars="200" w:left="735" w:hangingChars="150" w:hanging="315"/>
        <w:jc w:val="left"/>
        <w:rPr>
          <w:rFonts w:ascii="宋体" w:hAnsi="宋体" w:hint="eastAsia"/>
          <w:szCs w:val="21"/>
        </w:rPr>
      </w:pPr>
      <w:r>
        <w:rPr>
          <w:rFonts w:ascii="宋体" w:hAnsi="宋体"/>
          <w:szCs w:val="21"/>
        </w:rPr>
        <w:t>5</w:t>
      </w:r>
      <w:r>
        <w:rPr>
          <w:rFonts w:ascii="宋体" w:hAnsi="宋体" w:hint="eastAsia"/>
          <w:szCs w:val="21"/>
        </w:rPr>
        <w:t>、</w:t>
      </w:r>
      <w:r>
        <w:rPr>
          <w:rFonts w:hint="eastAsia"/>
        </w:rPr>
        <w:t>本项目接受联合体投标，</w:t>
      </w:r>
      <w:r>
        <w:rPr>
          <w:rFonts w:hint="eastAsia"/>
          <w:kern w:val="0"/>
          <w:szCs w:val="21"/>
        </w:rPr>
        <w:t>但组成联合体单位最多不得超过</w:t>
      </w:r>
      <w:r>
        <w:rPr>
          <w:rFonts w:hint="eastAsia"/>
          <w:kern w:val="0"/>
          <w:szCs w:val="21"/>
        </w:rPr>
        <w:t>2</w:t>
      </w:r>
      <w:r>
        <w:rPr>
          <w:rFonts w:hint="eastAsia"/>
          <w:kern w:val="0"/>
          <w:szCs w:val="21"/>
        </w:rPr>
        <w:t>家，且联合体各方均必须满足上述第</w:t>
      </w:r>
      <w:r>
        <w:rPr>
          <w:rFonts w:hint="eastAsia"/>
          <w:kern w:val="0"/>
          <w:szCs w:val="21"/>
        </w:rPr>
        <w:t>1</w:t>
      </w:r>
      <w:r>
        <w:rPr>
          <w:rFonts w:hint="eastAsia"/>
          <w:kern w:val="0"/>
          <w:szCs w:val="21"/>
        </w:rPr>
        <w:t>项、第</w:t>
      </w:r>
      <w:r>
        <w:rPr>
          <w:rFonts w:hint="eastAsia"/>
          <w:kern w:val="0"/>
          <w:szCs w:val="21"/>
        </w:rPr>
        <w:t>3</w:t>
      </w:r>
      <w:r>
        <w:rPr>
          <w:rFonts w:hint="eastAsia"/>
          <w:kern w:val="0"/>
          <w:szCs w:val="21"/>
        </w:rPr>
        <w:t>项及第</w:t>
      </w:r>
      <w:r>
        <w:rPr>
          <w:rFonts w:hint="eastAsia"/>
          <w:kern w:val="0"/>
          <w:szCs w:val="21"/>
        </w:rPr>
        <w:t>4</w:t>
      </w:r>
      <w:r>
        <w:rPr>
          <w:rFonts w:hint="eastAsia"/>
          <w:kern w:val="0"/>
          <w:szCs w:val="21"/>
        </w:rPr>
        <w:t>项的要求。以联合体参加投标的应当在投标文件中提交联合协议，载明联合体各方承担的工作和义务。</w:t>
      </w:r>
      <w:r>
        <w:rPr>
          <w:rFonts w:ascii="宋体" w:hAnsi="宋体" w:cs="宋体" w:hint="eastAsia"/>
          <w:kern w:val="0"/>
          <w:szCs w:val="21"/>
        </w:rPr>
        <w:t>联合体牵头人必须满足上述第2项要求。</w:t>
      </w:r>
      <w:r>
        <w:rPr>
          <w:rFonts w:ascii="宋体" w:hAnsi="宋体" w:cs="宋体" w:hint="eastAsia"/>
          <w:b/>
          <w:kern w:val="0"/>
          <w:szCs w:val="21"/>
        </w:rPr>
        <w:t>（证明文件：（1）</w:t>
      </w:r>
      <w:r>
        <w:rPr>
          <w:rFonts w:ascii="宋体" w:hAnsi="宋体" w:hint="eastAsia"/>
          <w:b/>
          <w:szCs w:val="21"/>
        </w:rPr>
        <w:t>须提供《联合体协议书》原件加盖联合体各方公章，格式详见招标文件（2）</w:t>
      </w:r>
      <w:r>
        <w:rPr>
          <w:rFonts w:ascii="宋体" w:hAnsi="宋体" w:hint="eastAsia"/>
          <w:b/>
          <w:szCs w:val="21"/>
        </w:rPr>
        <w:lastRenderedPageBreak/>
        <w:t>联合体各方均须提供满足本项目投标人资格要求中第1项、第3项及第4项的证明文件。</w:t>
      </w:r>
      <w:r>
        <w:rPr>
          <w:rFonts w:ascii="宋体" w:hAnsi="宋体" w:cs="宋体" w:hint="eastAsia"/>
          <w:b/>
          <w:kern w:val="0"/>
          <w:szCs w:val="21"/>
        </w:rPr>
        <w:t>）</w:t>
      </w:r>
    </w:p>
    <w:p w:rsidR="00394AB3" w:rsidRDefault="00394AB3" w:rsidP="00394AB3">
      <w:pPr>
        <w:widowControl/>
        <w:spacing w:line="360" w:lineRule="auto"/>
        <w:ind w:firstLineChars="200" w:firstLine="420"/>
        <w:jc w:val="left"/>
        <w:rPr>
          <w:rFonts w:ascii="宋体" w:hAnsi="宋体" w:cs="宋体" w:hint="eastAsia"/>
          <w:kern w:val="0"/>
          <w:szCs w:val="21"/>
        </w:rPr>
      </w:pPr>
      <w:r>
        <w:rPr>
          <w:rFonts w:hint="eastAsia"/>
        </w:rPr>
        <w:t>6</w:t>
      </w:r>
      <w:r>
        <w:rPr>
          <w:rFonts w:hint="eastAsia"/>
        </w:rPr>
        <w:t>、本项目不允许转包分包</w:t>
      </w:r>
      <w:r>
        <w:rPr>
          <w:rFonts w:ascii="宋体" w:hAnsi="宋体" w:cs="宋体"/>
          <w:kern w:val="0"/>
          <w:szCs w:val="21"/>
        </w:rPr>
        <w:t>。</w:t>
      </w:r>
    </w:p>
    <w:p w:rsidR="00394AB3" w:rsidRDefault="00394AB3" w:rsidP="00394AB3">
      <w:pPr>
        <w:spacing w:line="360" w:lineRule="auto"/>
        <w:rPr>
          <w:rFonts w:ascii="宋体" w:hAnsi="宋体"/>
          <w:szCs w:val="21"/>
        </w:rPr>
      </w:pPr>
      <w:r>
        <w:rPr>
          <w:rFonts w:ascii="宋体" w:hAnsi="宋体" w:hint="eastAsia"/>
          <w:szCs w:val="21"/>
        </w:rPr>
        <w:t>三、获取采购文件的时间、地点、方式及采购文件售价</w:t>
      </w:r>
    </w:p>
    <w:p w:rsidR="00394AB3" w:rsidRDefault="00394AB3" w:rsidP="00394AB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、获取采购文件时间：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12 </w:t>
      </w:r>
      <w:r>
        <w:rPr>
          <w:szCs w:val="21"/>
        </w:rPr>
        <w:t>日</w:t>
      </w:r>
      <w:r>
        <w:rPr>
          <w:rFonts w:ascii="宋体" w:hAnsi="宋体" w:hint="eastAsia"/>
          <w:szCs w:val="21"/>
        </w:rPr>
        <w:t>至</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18 </w:t>
      </w:r>
      <w:r>
        <w:rPr>
          <w:szCs w:val="21"/>
        </w:rPr>
        <w:t>日</w:t>
      </w:r>
      <w:r>
        <w:rPr>
          <w:rFonts w:ascii="宋体" w:hAnsi="宋体" w:hint="eastAsia"/>
          <w:szCs w:val="21"/>
        </w:rPr>
        <w:t>（节假日除外），上午</w:t>
      </w:r>
      <w:r>
        <w:rPr>
          <w:rFonts w:ascii="宋体" w:hAnsi="宋体"/>
          <w:szCs w:val="21"/>
        </w:rPr>
        <w:t>9</w:t>
      </w:r>
      <w:r>
        <w:rPr>
          <w:rFonts w:ascii="宋体" w:hAnsi="宋体" w:hint="eastAsia"/>
          <w:szCs w:val="21"/>
        </w:rPr>
        <w:t>：3</w:t>
      </w:r>
      <w:r>
        <w:rPr>
          <w:rFonts w:ascii="宋体" w:hAnsi="宋体"/>
          <w:szCs w:val="21"/>
        </w:rPr>
        <w:t>0</w:t>
      </w: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30</w:t>
      </w:r>
      <w:r>
        <w:rPr>
          <w:rFonts w:ascii="宋体" w:hAnsi="宋体" w:hint="eastAsia"/>
          <w:szCs w:val="21"/>
        </w:rPr>
        <w:t>，下午</w:t>
      </w:r>
      <w:r>
        <w:rPr>
          <w:rFonts w:ascii="宋体" w:hAnsi="宋体"/>
          <w:szCs w:val="21"/>
        </w:rPr>
        <w:t>14</w:t>
      </w:r>
      <w:r>
        <w:rPr>
          <w:rFonts w:ascii="宋体" w:hAnsi="宋体" w:hint="eastAsia"/>
          <w:szCs w:val="21"/>
        </w:rPr>
        <w:t>：0</w:t>
      </w:r>
      <w:r>
        <w:rPr>
          <w:rFonts w:ascii="宋体" w:hAnsi="宋体"/>
          <w:szCs w:val="21"/>
        </w:rPr>
        <w:t>0</w:t>
      </w:r>
      <w:r>
        <w:rPr>
          <w:rFonts w:ascii="宋体" w:hAnsi="宋体" w:hint="eastAsia"/>
          <w:szCs w:val="21"/>
        </w:rPr>
        <w:t>～</w:t>
      </w:r>
      <w:r>
        <w:rPr>
          <w:rFonts w:ascii="宋体" w:hAnsi="宋体"/>
          <w:szCs w:val="21"/>
        </w:rPr>
        <w:t>17</w:t>
      </w:r>
      <w:r>
        <w:rPr>
          <w:rFonts w:ascii="宋体" w:hAnsi="宋体" w:hint="eastAsia"/>
          <w:szCs w:val="21"/>
        </w:rPr>
        <w:t>：</w:t>
      </w:r>
      <w:r>
        <w:rPr>
          <w:rFonts w:ascii="宋体" w:hAnsi="宋体"/>
          <w:szCs w:val="21"/>
        </w:rPr>
        <w:t>00</w:t>
      </w:r>
      <w:r>
        <w:rPr>
          <w:rFonts w:ascii="宋体" w:hAnsi="宋体" w:hint="eastAsia"/>
          <w:szCs w:val="21"/>
        </w:rPr>
        <w:t>（北京时间）。</w:t>
      </w:r>
    </w:p>
    <w:p w:rsidR="00394AB3" w:rsidRDefault="00394AB3" w:rsidP="00394AB3">
      <w:pPr>
        <w:spacing w:line="360" w:lineRule="auto"/>
        <w:ind w:firstLineChars="200" w:firstLine="420"/>
        <w:rPr>
          <w:rFonts w:ascii="宋体" w:hAnsi="宋体" w:hint="eastAsia"/>
          <w:szCs w:val="21"/>
        </w:rPr>
      </w:pPr>
      <w:r>
        <w:rPr>
          <w:rFonts w:ascii="宋体" w:hAnsi="宋体"/>
          <w:szCs w:val="21"/>
        </w:rPr>
        <w:t>2</w:t>
      </w:r>
      <w:r>
        <w:rPr>
          <w:rFonts w:ascii="宋体" w:hAnsi="宋体" w:hint="eastAsia"/>
          <w:szCs w:val="21"/>
        </w:rPr>
        <w:t>、获取采购文件地点：</w:t>
      </w:r>
      <w:r>
        <w:rPr>
          <w:rFonts w:ascii="宋体" w:hAnsi="宋体" w:hint="eastAsia"/>
          <w:b/>
          <w:szCs w:val="21"/>
        </w:rPr>
        <w:t>深圳市福田保税区289数字半岛C区610室</w:t>
      </w:r>
      <w:r>
        <w:rPr>
          <w:rFonts w:ascii="宋体" w:hAnsi="宋体" w:hint="eastAsia"/>
          <w:szCs w:val="21"/>
        </w:rPr>
        <w:t>。</w:t>
      </w:r>
    </w:p>
    <w:p w:rsidR="00394AB3" w:rsidRDefault="00394AB3" w:rsidP="00394AB3">
      <w:pPr>
        <w:spacing w:line="360" w:lineRule="auto"/>
        <w:ind w:firstLineChars="200" w:firstLine="420"/>
        <w:rPr>
          <w:rFonts w:ascii="宋体" w:hAnsi="宋体" w:hint="eastAsia"/>
          <w:szCs w:val="21"/>
        </w:rPr>
      </w:pPr>
      <w:r>
        <w:rPr>
          <w:rFonts w:ascii="宋体" w:hAnsi="宋体" w:hint="eastAsia"/>
          <w:szCs w:val="21"/>
        </w:rPr>
        <w:t>3、采购文件售价：每套人民币5</w:t>
      </w:r>
      <w:r>
        <w:rPr>
          <w:rFonts w:ascii="宋体" w:hAnsi="宋体"/>
          <w:szCs w:val="21"/>
        </w:rPr>
        <w:t>00</w:t>
      </w:r>
      <w:r>
        <w:rPr>
          <w:rFonts w:ascii="宋体" w:hAnsi="宋体" w:hint="eastAsia"/>
          <w:szCs w:val="21"/>
        </w:rPr>
        <w:t>元现金。若邮寄，仅支持顺丰到付，售后不退。采购代理机构将不对邮寄过程中可能发生的延误或丢失负责。</w:t>
      </w:r>
    </w:p>
    <w:p w:rsidR="00394AB3" w:rsidRDefault="00394AB3" w:rsidP="00394AB3">
      <w:pPr>
        <w:spacing w:line="360" w:lineRule="auto"/>
        <w:ind w:firstLineChars="200" w:firstLine="420"/>
        <w:rPr>
          <w:rFonts w:ascii="宋体" w:hAnsi="宋体"/>
          <w:szCs w:val="21"/>
        </w:rPr>
      </w:pPr>
      <w:r>
        <w:rPr>
          <w:rFonts w:ascii="宋体" w:hAnsi="宋体" w:hint="eastAsia"/>
          <w:szCs w:val="21"/>
        </w:rPr>
        <w:t>4、获取招标文件方式：现场购买或国内银行汇款邮购。</w:t>
      </w:r>
    </w:p>
    <w:p w:rsidR="00394AB3" w:rsidRDefault="00394AB3" w:rsidP="00394AB3">
      <w:pPr>
        <w:spacing w:line="360" w:lineRule="auto"/>
        <w:ind w:firstLineChars="337" w:firstLine="708"/>
        <w:rPr>
          <w:rFonts w:ascii="宋体" w:hAnsi="宋体"/>
          <w:szCs w:val="21"/>
        </w:rPr>
      </w:pPr>
      <w:r>
        <w:rPr>
          <w:rFonts w:ascii="宋体" w:hAnsi="宋体" w:hint="eastAsia"/>
          <w:szCs w:val="21"/>
        </w:rPr>
        <w:t>单位名称：深圳高速工程顾问有限公司</w:t>
      </w:r>
    </w:p>
    <w:p w:rsidR="00394AB3" w:rsidRDefault="00394AB3" w:rsidP="00394AB3">
      <w:pPr>
        <w:spacing w:line="360" w:lineRule="auto"/>
        <w:ind w:firstLineChars="337" w:firstLine="708"/>
        <w:rPr>
          <w:rFonts w:ascii="宋体" w:hAnsi="宋体" w:hint="eastAsia"/>
          <w:szCs w:val="21"/>
        </w:rPr>
      </w:pPr>
      <w:r>
        <w:rPr>
          <w:rFonts w:ascii="宋体" w:hAnsi="宋体" w:hint="eastAsia"/>
          <w:szCs w:val="21"/>
        </w:rPr>
        <w:t xml:space="preserve">账   </w:t>
      </w:r>
      <w:r>
        <w:rPr>
          <w:rFonts w:ascii="宋体" w:hAnsi="宋体"/>
          <w:szCs w:val="21"/>
        </w:rPr>
        <w:t xml:space="preserve"> </w:t>
      </w:r>
      <w:r>
        <w:rPr>
          <w:rFonts w:ascii="宋体" w:hAnsi="宋体" w:hint="eastAsia"/>
          <w:szCs w:val="21"/>
        </w:rPr>
        <w:t>号：1806014170009697</w:t>
      </w:r>
    </w:p>
    <w:p w:rsidR="00394AB3" w:rsidRDefault="00394AB3" w:rsidP="00394AB3">
      <w:pPr>
        <w:spacing w:line="360" w:lineRule="auto"/>
        <w:ind w:firstLineChars="337" w:firstLine="708"/>
        <w:rPr>
          <w:rFonts w:ascii="宋体" w:hAnsi="宋体" w:hint="eastAsia"/>
          <w:szCs w:val="21"/>
        </w:rPr>
      </w:pPr>
      <w:r>
        <w:rPr>
          <w:rFonts w:ascii="宋体" w:hAnsi="宋体" w:hint="eastAsia"/>
          <w:szCs w:val="21"/>
        </w:rPr>
        <w:t>开 户 行：民生银行深圳福田支行</w:t>
      </w:r>
    </w:p>
    <w:p w:rsidR="00394AB3" w:rsidRDefault="00394AB3" w:rsidP="00394AB3">
      <w:pPr>
        <w:spacing w:line="360" w:lineRule="auto"/>
        <w:rPr>
          <w:rFonts w:ascii="宋体" w:hAnsi="宋体" w:hint="eastAsia"/>
          <w:szCs w:val="21"/>
        </w:rPr>
      </w:pPr>
      <w:r>
        <w:rPr>
          <w:rFonts w:ascii="宋体" w:hAnsi="宋体" w:hint="eastAsia"/>
          <w:szCs w:val="21"/>
        </w:rPr>
        <w:t>四、获取采购文件时须提交以下资料</w:t>
      </w:r>
    </w:p>
    <w:p w:rsidR="00394AB3" w:rsidRDefault="00394AB3" w:rsidP="00394AB3">
      <w:pPr>
        <w:autoSpaceDE w:val="0"/>
        <w:autoSpaceDN w:val="0"/>
        <w:spacing w:line="360" w:lineRule="auto"/>
        <w:ind w:firstLineChars="200" w:firstLine="420"/>
        <w:jc w:val="left"/>
        <w:rPr>
          <w:rFonts w:ascii="宋体" w:hAnsi="宋体" w:hint="eastAsia"/>
          <w:szCs w:val="21"/>
        </w:rPr>
      </w:pPr>
      <w:r>
        <w:rPr>
          <w:rFonts w:hint="eastAsia"/>
        </w:rPr>
        <w:t>1</w:t>
      </w:r>
      <w:r>
        <w:rPr>
          <w:rFonts w:hint="eastAsia"/>
        </w:rPr>
        <w:t>、深圳市政府采购供应商注册卡（或者在深圳市政府采购网上的注册信息截图）复印件（加盖公章）。</w:t>
      </w:r>
      <w:r>
        <w:rPr>
          <w:rFonts w:ascii="宋体" w:hAnsi="宋体" w:hint="eastAsia"/>
          <w:szCs w:val="21"/>
        </w:rPr>
        <w:t>（注册状态必须为有效。若为联合体投标，联合体牵头人提交即可）</w:t>
      </w:r>
    </w:p>
    <w:p w:rsidR="00394AB3" w:rsidRDefault="00394AB3" w:rsidP="00394AB3">
      <w:pPr>
        <w:spacing w:line="360" w:lineRule="auto"/>
        <w:ind w:firstLineChars="200" w:firstLine="420"/>
        <w:rPr>
          <w:rFonts w:ascii="宋体" w:hAnsi="宋体" w:hint="eastAsia"/>
          <w:szCs w:val="21"/>
        </w:rPr>
      </w:pPr>
      <w:r>
        <w:rPr>
          <w:rFonts w:ascii="宋体" w:hAnsi="宋体" w:hint="eastAsia"/>
          <w:szCs w:val="21"/>
        </w:rPr>
        <w:t>2、法定代表人证明书及法定代表人授权委托书原件。</w:t>
      </w:r>
    </w:p>
    <w:p w:rsidR="00394AB3" w:rsidRDefault="00394AB3" w:rsidP="00394AB3">
      <w:pPr>
        <w:spacing w:line="360" w:lineRule="auto"/>
        <w:ind w:firstLineChars="200" w:firstLine="420"/>
        <w:rPr>
          <w:rFonts w:ascii="宋体" w:hAnsi="宋体" w:hint="eastAsia"/>
          <w:szCs w:val="21"/>
        </w:rPr>
      </w:pPr>
      <w:r>
        <w:rPr>
          <w:rFonts w:ascii="宋体" w:hAnsi="宋体" w:hint="eastAsia"/>
          <w:szCs w:val="21"/>
        </w:rPr>
        <w:t>3、企业营业执照副本复印件加盖公章。</w:t>
      </w:r>
    </w:p>
    <w:p w:rsidR="00394AB3" w:rsidRDefault="00394AB3" w:rsidP="00394AB3">
      <w:pPr>
        <w:spacing w:line="360" w:lineRule="auto"/>
        <w:rPr>
          <w:rFonts w:ascii="宋体" w:hAnsi="宋体" w:hint="eastAsia"/>
          <w:szCs w:val="21"/>
        </w:rPr>
      </w:pPr>
      <w:r>
        <w:rPr>
          <w:rFonts w:ascii="宋体" w:hAnsi="宋体" w:hint="eastAsia"/>
          <w:szCs w:val="21"/>
        </w:rPr>
        <w:t xml:space="preserve">    4、投标人资格要求中的其他资格证书复印件加盖公章（如有）。</w:t>
      </w:r>
    </w:p>
    <w:p w:rsidR="00394AB3" w:rsidRDefault="00394AB3" w:rsidP="00394AB3">
      <w:pPr>
        <w:spacing w:line="360" w:lineRule="auto"/>
        <w:ind w:firstLineChars="200" w:firstLine="420"/>
        <w:rPr>
          <w:rFonts w:ascii="宋体" w:hAnsi="宋体" w:hint="eastAsia"/>
          <w:szCs w:val="21"/>
        </w:rPr>
      </w:pPr>
      <w:r>
        <w:rPr>
          <w:rFonts w:ascii="宋体" w:hAnsi="宋体" w:hint="eastAsia"/>
          <w:szCs w:val="21"/>
        </w:rPr>
        <w:t>注：联合体投标的，还应提交联合体协议书原件。</w:t>
      </w:r>
    </w:p>
    <w:p w:rsidR="00394AB3" w:rsidRDefault="00394AB3" w:rsidP="00394AB3">
      <w:pPr>
        <w:spacing w:line="360" w:lineRule="auto"/>
        <w:rPr>
          <w:rFonts w:ascii="宋体" w:hAnsi="宋体"/>
          <w:szCs w:val="21"/>
        </w:rPr>
      </w:pPr>
      <w:r>
        <w:rPr>
          <w:rFonts w:ascii="宋体" w:hAnsi="宋体" w:hint="eastAsia"/>
          <w:szCs w:val="21"/>
        </w:rPr>
        <w:t>五、投标截止时间、开标时间及地点</w:t>
      </w:r>
    </w:p>
    <w:p w:rsidR="00394AB3" w:rsidRDefault="00394AB3" w:rsidP="00394AB3">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、递交投标文件时间：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23 </w:t>
      </w:r>
      <w:r>
        <w:rPr>
          <w:szCs w:val="21"/>
        </w:rPr>
        <w:t>日</w:t>
      </w:r>
      <w:r>
        <w:rPr>
          <w:rFonts w:ascii="宋体" w:hAnsi="宋体" w:hint="eastAsia"/>
          <w:szCs w:val="21"/>
        </w:rPr>
        <w:t xml:space="preserve"> 上午9：00～9：30。</w:t>
      </w:r>
    </w:p>
    <w:p w:rsidR="00394AB3" w:rsidRDefault="00394AB3" w:rsidP="00394AB3">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、投标截止及开标时间：</w:t>
      </w:r>
      <w:r>
        <w:rPr>
          <w:rFonts w:hint="eastAsia"/>
          <w:szCs w:val="21"/>
          <w:u w:val="single"/>
        </w:rPr>
        <w:t>2019</w:t>
      </w:r>
      <w:r>
        <w:rPr>
          <w:rFonts w:hint="eastAsia"/>
          <w:szCs w:val="21"/>
        </w:rPr>
        <w:t>年</w:t>
      </w:r>
      <w:r>
        <w:rPr>
          <w:rFonts w:hint="eastAsia"/>
          <w:szCs w:val="21"/>
          <w:u w:val="single"/>
        </w:rPr>
        <w:t xml:space="preserve"> 4 </w:t>
      </w:r>
      <w:r>
        <w:rPr>
          <w:szCs w:val="21"/>
        </w:rPr>
        <w:t>月</w:t>
      </w:r>
      <w:r>
        <w:rPr>
          <w:rFonts w:hint="eastAsia"/>
          <w:szCs w:val="21"/>
          <w:u w:val="single"/>
        </w:rPr>
        <w:t xml:space="preserve"> 23 </w:t>
      </w:r>
      <w:r>
        <w:rPr>
          <w:szCs w:val="21"/>
        </w:rPr>
        <w:t>日</w:t>
      </w:r>
      <w:r>
        <w:rPr>
          <w:rFonts w:ascii="宋体" w:hAnsi="宋体" w:hint="eastAsia"/>
          <w:szCs w:val="21"/>
        </w:rPr>
        <w:t xml:space="preserve"> 上午9：30。</w:t>
      </w:r>
    </w:p>
    <w:p w:rsidR="00394AB3" w:rsidRDefault="00394AB3" w:rsidP="00394AB3">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、递交投标文件及开标地点：深圳市福田区梅坳八路深燃大厦B座7楼开标室。</w:t>
      </w:r>
    </w:p>
    <w:p w:rsidR="00394AB3" w:rsidRDefault="00394AB3" w:rsidP="00394AB3">
      <w:pPr>
        <w:spacing w:line="360" w:lineRule="auto"/>
        <w:rPr>
          <w:rFonts w:ascii="宋体" w:hAnsi="宋体"/>
          <w:szCs w:val="21"/>
        </w:rPr>
      </w:pPr>
      <w:r>
        <w:rPr>
          <w:rFonts w:ascii="宋体" w:hAnsi="宋体" w:hint="eastAsia"/>
          <w:szCs w:val="21"/>
        </w:rPr>
        <w:t>六、采购信息查询网址</w:t>
      </w:r>
    </w:p>
    <w:p w:rsidR="00394AB3" w:rsidRDefault="00394AB3" w:rsidP="00394AB3">
      <w:pPr>
        <w:spacing w:line="360" w:lineRule="auto"/>
        <w:rPr>
          <w:rFonts w:ascii="宋体" w:hAnsi="宋体" w:hint="eastAsia"/>
          <w:szCs w:val="21"/>
        </w:rPr>
      </w:pPr>
      <w:r>
        <w:rPr>
          <w:rFonts w:ascii="宋体" w:hAnsi="宋体" w:hint="eastAsia"/>
          <w:szCs w:val="21"/>
        </w:rPr>
        <w:t xml:space="preserve">　　深圳市政府采购网</w:t>
      </w:r>
      <w:r>
        <w:rPr>
          <w:rFonts w:ascii="宋体" w:hAnsi="宋体" w:hint="eastAsia"/>
          <w:szCs w:val="21"/>
          <w:u w:val="single"/>
        </w:rPr>
        <w:t xml:space="preserve"> </w:t>
      </w:r>
      <w:r>
        <w:rPr>
          <w:rFonts w:ascii="宋体" w:hAnsi="宋体"/>
          <w:szCs w:val="21"/>
          <w:u w:val="single"/>
        </w:rPr>
        <w:t>http://www.cgzx.sz.gov.cn</w:t>
      </w:r>
    </w:p>
    <w:p w:rsidR="00394AB3" w:rsidRDefault="00394AB3" w:rsidP="00394AB3">
      <w:pPr>
        <w:spacing w:line="360" w:lineRule="auto"/>
        <w:ind w:firstLineChars="200" w:firstLine="420"/>
        <w:rPr>
          <w:rFonts w:ascii="宋体" w:hAnsi="宋体" w:hint="eastAsia"/>
          <w:szCs w:val="21"/>
          <w:u w:val="single"/>
        </w:rPr>
      </w:pPr>
      <w:r>
        <w:rPr>
          <w:rFonts w:ascii="宋体" w:hAnsi="宋体" w:hint="eastAsia"/>
          <w:szCs w:val="21"/>
        </w:rPr>
        <w:t xml:space="preserve">深圳高速工程顾问有限公司 </w:t>
      </w:r>
      <w:r>
        <w:rPr>
          <w:rFonts w:ascii="宋体" w:hAnsi="宋体"/>
          <w:szCs w:val="21"/>
          <w:u w:val="single"/>
        </w:rPr>
        <w:t xml:space="preserve">http://www.szewec.com/ </w:t>
      </w:r>
    </w:p>
    <w:p w:rsidR="00394AB3" w:rsidRDefault="00394AB3" w:rsidP="00394AB3">
      <w:pPr>
        <w:spacing w:line="360" w:lineRule="auto"/>
        <w:rPr>
          <w:rFonts w:hint="eastAsia"/>
          <w:szCs w:val="21"/>
        </w:rPr>
      </w:pPr>
      <w:r>
        <w:rPr>
          <w:rFonts w:hint="eastAsia"/>
          <w:szCs w:val="21"/>
        </w:rPr>
        <w:t>七、采购人：</w:t>
      </w:r>
      <w:r>
        <w:rPr>
          <w:rFonts w:hint="eastAsia"/>
        </w:rPr>
        <w:t>深圳市交通运输局</w:t>
      </w:r>
    </w:p>
    <w:p w:rsidR="00394AB3" w:rsidRDefault="00394AB3" w:rsidP="00394AB3">
      <w:pPr>
        <w:tabs>
          <w:tab w:val="left" w:pos="567"/>
        </w:tabs>
        <w:spacing w:line="360" w:lineRule="auto"/>
        <w:ind w:firstLine="405"/>
        <w:rPr>
          <w:rFonts w:hint="eastAsia"/>
          <w:szCs w:val="21"/>
        </w:rPr>
      </w:pPr>
      <w:r>
        <w:rPr>
          <w:rFonts w:hint="eastAsia"/>
          <w:szCs w:val="21"/>
        </w:rPr>
        <w:t>联系人及联系电话：</w:t>
      </w:r>
      <w:r>
        <w:rPr>
          <w:rFonts w:hint="eastAsia"/>
          <w:color w:val="000000"/>
        </w:rPr>
        <w:t>于工</w:t>
      </w:r>
      <w:r>
        <w:rPr>
          <w:rFonts w:hint="eastAsia"/>
        </w:rPr>
        <w:t xml:space="preserve">  0755-83168318</w:t>
      </w:r>
    </w:p>
    <w:p w:rsidR="00394AB3" w:rsidRDefault="00394AB3" w:rsidP="00394AB3">
      <w:pPr>
        <w:tabs>
          <w:tab w:val="left" w:pos="567"/>
        </w:tabs>
        <w:spacing w:line="360" w:lineRule="auto"/>
        <w:rPr>
          <w:rFonts w:hint="eastAsia"/>
          <w:szCs w:val="21"/>
        </w:rPr>
      </w:pPr>
      <w:r>
        <w:rPr>
          <w:rFonts w:hint="eastAsia"/>
          <w:szCs w:val="21"/>
        </w:rPr>
        <w:t>八、招标代理机构：深圳高速工程顾问有限公司</w:t>
      </w:r>
    </w:p>
    <w:p w:rsidR="00394AB3" w:rsidRDefault="00394AB3" w:rsidP="00394AB3">
      <w:pPr>
        <w:tabs>
          <w:tab w:val="left" w:pos="567"/>
        </w:tabs>
        <w:spacing w:line="360" w:lineRule="auto"/>
        <w:rPr>
          <w:szCs w:val="21"/>
        </w:rPr>
      </w:pPr>
      <w:r>
        <w:rPr>
          <w:rFonts w:hint="eastAsia"/>
          <w:szCs w:val="21"/>
        </w:rPr>
        <w:lastRenderedPageBreak/>
        <w:t xml:space="preserve">　</w:t>
      </w:r>
      <w:r>
        <w:rPr>
          <w:rFonts w:hint="eastAsia"/>
          <w:szCs w:val="21"/>
        </w:rPr>
        <w:t xml:space="preserve">  </w:t>
      </w:r>
      <w:r>
        <w:rPr>
          <w:rFonts w:hint="eastAsia"/>
          <w:szCs w:val="21"/>
        </w:rPr>
        <w:t>联系人及联系电话：李工</w:t>
      </w:r>
      <w:r>
        <w:rPr>
          <w:rFonts w:hint="eastAsia"/>
          <w:szCs w:val="21"/>
        </w:rPr>
        <w:t>18774647125</w:t>
      </w:r>
      <w:r>
        <w:rPr>
          <w:rFonts w:hint="eastAsia"/>
          <w:szCs w:val="21"/>
        </w:rPr>
        <w:t>，吴工</w:t>
      </w:r>
      <w:r>
        <w:rPr>
          <w:rFonts w:hint="eastAsia"/>
          <w:szCs w:val="21"/>
        </w:rPr>
        <w:t>13430500751</w:t>
      </w:r>
      <w:r>
        <w:rPr>
          <w:rFonts w:hint="eastAsia"/>
          <w:szCs w:val="21"/>
        </w:rPr>
        <w:t>；</w:t>
      </w:r>
    </w:p>
    <w:p w:rsidR="00394AB3" w:rsidRDefault="00394AB3" w:rsidP="00394AB3">
      <w:pPr>
        <w:spacing w:line="360" w:lineRule="auto"/>
        <w:rPr>
          <w:rFonts w:hint="eastAsia"/>
          <w:szCs w:val="21"/>
        </w:rPr>
      </w:pPr>
      <w:r>
        <w:rPr>
          <w:rFonts w:hint="eastAsia"/>
          <w:szCs w:val="21"/>
        </w:rPr>
        <w:t xml:space="preserve">　　传真：</w:t>
      </w:r>
      <w:r>
        <w:rPr>
          <w:rFonts w:hint="eastAsia"/>
          <w:szCs w:val="21"/>
        </w:rPr>
        <w:t>0755</w:t>
      </w:r>
      <w:r>
        <w:rPr>
          <w:rFonts w:hint="eastAsia"/>
          <w:szCs w:val="21"/>
        </w:rPr>
        <w:t>—</w:t>
      </w:r>
      <w:r>
        <w:rPr>
          <w:rFonts w:hint="eastAsia"/>
          <w:szCs w:val="21"/>
        </w:rPr>
        <w:t>33338585</w:t>
      </w:r>
    </w:p>
    <w:p w:rsidR="00394AB3" w:rsidRDefault="00394AB3" w:rsidP="00394AB3">
      <w:pPr>
        <w:spacing w:line="360" w:lineRule="auto"/>
        <w:rPr>
          <w:szCs w:val="21"/>
        </w:rPr>
      </w:pPr>
      <w:r>
        <w:rPr>
          <w:rFonts w:hint="eastAsia"/>
          <w:szCs w:val="21"/>
        </w:rPr>
        <w:t xml:space="preserve">　　地址：深圳市福田区梅坳八路深燃大厦</w:t>
      </w:r>
      <w:r>
        <w:rPr>
          <w:rFonts w:hint="eastAsia"/>
          <w:szCs w:val="21"/>
        </w:rPr>
        <w:t>B</w:t>
      </w:r>
      <w:r>
        <w:rPr>
          <w:rFonts w:hint="eastAsia"/>
          <w:szCs w:val="21"/>
        </w:rPr>
        <w:t>座</w:t>
      </w:r>
      <w:r>
        <w:rPr>
          <w:rFonts w:hint="eastAsia"/>
          <w:szCs w:val="21"/>
        </w:rPr>
        <w:t>6</w:t>
      </w:r>
      <w:r>
        <w:rPr>
          <w:rFonts w:hint="eastAsia"/>
          <w:szCs w:val="21"/>
        </w:rPr>
        <w:t>楼</w:t>
      </w:r>
    </w:p>
    <w:p w:rsidR="00394AB3" w:rsidRDefault="00394AB3" w:rsidP="00394AB3">
      <w:pPr>
        <w:spacing w:line="360" w:lineRule="auto"/>
        <w:rPr>
          <w:szCs w:val="21"/>
        </w:rPr>
      </w:pPr>
      <w:r>
        <w:rPr>
          <w:rFonts w:hint="eastAsia"/>
          <w:szCs w:val="21"/>
        </w:rPr>
        <w:t xml:space="preserve">　　</w:t>
      </w:r>
      <w:r>
        <w:rPr>
          <w:rFonts w:ascii="宋体" w:hAnsi="宋体"/>
          <w:szCs w:val="21"/>
        </w:rPr>
        <w:t>Email</w:t>
      </w:r>
      <w:r>
        <w:rPr>
          <w:rFonts w:hint="eastAsia"/>
          <w:szCs w:val="21"/>
        </w:rPr>
        <w:t>：</w:t>
      </w:r>
      <w:r>
        <w:rPr>
          <w:rFonts w:hint="eastAsia"/>
          <w:szCs w:val="21"/>
        </w:rPr>
        <w:t>724472118@qq.com</w:t>
      </w:r>
    </w:p>
    <w:p w:rsidR="00490662" w:rsidRPr="00394AB3" w:rsidRDefault="00490662">
      <w:bookmarkStart w:id="0" w:name="_GoBack"/>
      <w:bookmarkEnd w:id="0"/>
    </w:p>
    <w:sectPr w:rsidR="00490662" w:rsidRPr="00394AB3" w:rsidSect="00F404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0F" w:rsidRDefault="00FC300F" w:rsidP="00F40410">
      <w:r>
        <w:separator/>
      </w:r>
    </w:p>
  </w:endnote>
  <w:endnote w:type="continuationSeparator" w:id="0">
    <w:p w:rsidR="00FC300F" w:rsidRDefault="00FC300F" w:rsidP="00F4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0F" w:rsidRDefault="00FC300F" w:rsidP="00F40410">
      <w:r>
        <w:separator/>
      </w:r>
    </w:p>
  </w:footnote>
  <w:footnote w:type="continuationSeparator" w:id="0">
    <w:p w:rsidR="00FC300F" w:rsidRDefault="00FC300F" w:rsidP="00F4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832"/>
    <w:multiLevelType w:val="multilevel"/>
    <w:tmpl w:val="12050832"/>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90"/>
    <w:rsid w:val="0020619B"/>
    <w:rsid w:val="00267C98"/>
    <w:rsid w:val="002D6049"/>
    <w:rsid w:val="00394AB3"/>
    <w:rsid w:val="00490662"/>
    <w:rsid w:val="004B248A"/>
    <w:rsid w:val="00807B64"/>
    <w:rsid w:val="008C2018"/>
    <w:rsid w:val="00A074AA"/>
    <w:rsid w:val="00A177E4"/>
    <w:rsid w:val="00B3712E"/>
    <w:rsid w:val="00DD4A28"/>
    <w:rsid w:val="00F40410"/>
    <w:rsid w:val="00FC300F"/>
    <w:rsid w:val="00F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C8197"/>
  <w15:chartTrackingRefBased/>
  <w15:docId w15:val="{D6A73A3A-48C2-437F-865E-A8CACF3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10"/>
    <w:pPr>
      <w:widowControl w:val="0"/>
      <w:jc w:val="both"/>
    </w:pPr>
    <w:rPr>
      <w:rFonts w:ascii="Times New Roman" w:eastAsia="宋体" w:hAnsi="Times New Roman" w:cs="Times New Roman"/>
      <w:szCs w:val="20"/>
    </w:rPr>
  </w:style>
  <w:style w:type="paragraph" w:styleId="1">
    <w:name w:val="heading 1"/>
    <w:basedOn w:val="a"/>
    <w:next w:val="a"/>
    <w:link w:val="10"/>
    <w:qFormat/>
    <w:rsid w:val="00F40410"/>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4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0410"/>
    <w:rPr>
      <w:sz w:val="18"/>
      <w:szCs w:val="18"/>
    </w:rPr>
  </w:style>
  <w:style w:type="paragraph" w:styleId="a5">
    <w:name w:val="footer"/>
    <w:basedOn w:val="a"/>
    <w:link w:val="a6"/>
    <w:uiPriority w:val="99"/>
    <w:unhideWhenUsed/>
    <w:rsid w:val="00F40410"/>
    <w:pPr>
      <w:tabs>
        <w:tab w:val="center" w:pos="4153"/>
        <w:tab w:val="right" w:pos="8306"/>
      </w:tabs>
      <w:snapToGrid w:val="0"/>
      <w:jc w:val="left"/>
    </w:pPr>
    <w:rPr>
      <w:sz w:val="18"/>
      <w:szCs w:val="18"/>
    </w:rPr>
  </w:style>
  <w:style w:type="character" w:customStyle="1" w:styleId="a6">
    <w:name w:val="页脚 字符"/>
    <w:basedOn w:val="a0"/>
    <w:link w:val="a5"/>
    <w:uiPriority w:val="99"/>
    <w:rsid w:val="00F40410"/>
    <w:rPr>
      <w:sz w:val="18"/>
      <w:szCs w:val="18"/>
    </w:rPr>
  </w:style>
  <w:style w:type="character" w:customStyle="1" w:styleId="10">
    <w:name w:val="标题 1 字符"/>
    <w:basedOn w:val="a0"/>
    <w:link w:val="1"/>
    <w:rsid w:val="00F40410"/>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zfc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dcterms:created xsi:type="dcterms:W3CDTF">2018-11-14T03:54:00Z</dcterms:created>
  <dcterms:modified xsi:type="dcterms:W3CDTF">2019-04-11T08:09:00Z</dcterms:modified>
</cp:coreProperties>
</file>